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15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SAWANT DIVYA RAMRA</w:t>
      </w:r>
    </w:p>
    <w:p w:rsidR="00000000" w:rsidDel="00000000" w:rsidP="00000000" w:rsidRDefault="00000000" w:rsidRPr="00000000" w14:paraId="00000002">
      <w:pPr>
        <w:spacing w:after="0" w:line="240" w:lineRule="auto"/>
        <w:ind w:right="-15"/>
        <w:jc w:val="center"/>
        <w:rPr>
          <w:b w:val="1"/>
          <w:sz w:val="20"/>
          <w:szCs w:val="20"/>
        </w:rPr>
      </w:pPr>
      <w:hyperlink r:id="rId6">
        <w:r w:rsidDel="00000000" w:rsidR="00000000" w:rsidRPr="00000000">
          <w:rPr>
            <w:b w:val="1"/>
            <w:color w:val="0563c1"/>
            <w:sz w:val="20"/>
            <w:szCs w:val="20"/>
            <w:u w:val="single"/>
            <w:rtl w:val="0"/>
          </w:rPr>
          <w:t xml:space="preserve">Patildivya712@gmail.com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15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+91 9623707934</w:t>
      </w:r>
    </w:p>
    <w:p w:rsidR="00000000" w:rsidDel="00000000" w:rsidP="00000000" w:rsidRDefault="00000000" w:rsidRPr="00000000" w14:paraId="00000004">
      <w:pPr>
        <w:spacing w:after="0" w:line="240" w:lineRule="auto"/>
        <w:ind w:right="-1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right="-15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right="-15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7">
      <w:pPr>
        <w:spacing w:after="0" w:line="240" w:lineRule="auto"/>
        <w:ind w:left="0" w:right="-15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right="-1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work with maximum potential in a challenging and dynamic environment with an opportunity of working </w:t>
      </w:r>
      <w:r w:rsidDel="00000000" w:rsidR="00000000" w:rsidRPr="00000000">
        <w:rPr>
          <w:sz w:val="24"/>
          <w:szCs w:val="24"/>
          <w:rtl w:val="0"/>
        </w:rPr>
        <w:t xml:space="preserve">with a diverse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group of people </w:t>
      </w:r>
      <w:r w:rsidDel="00000000" w:rsidR="00000000" w:rsidRPr="00000000">
        <w:rPr>
          <w:sz w:val="24"/>
          <w:szCs w:val="24"/>
          <w:rtl w:val="0"/>
        </w:rPr>
        <w:t xml:space="preserve">and enhancing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my professional skills with learning </w:t>
      </w:r>
      <w:r w:rsidDel="00000000" w:rsidR="00000000" w:rsidRPr="00000000">
        <w:rPr>
          <w:sz w:val="24"/>
          <w:szCs w:val="24"/>
          <w:rtl w:val="0"/>
        </w:rPr>
        <w:t xml:space="preserve">and experience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 career growth.</w:t>
      </w:r>
    </w:p>
    <w:p w:rsidR="00000000" w:rsidDel="00000000" w:rsidP="00000000" w:rsidRDefault="00000000" w:rsidRPr="00000000" w14:paraId="00000009">
      <w:pPr>
        <w:spacing w:after="18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15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Job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8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7"/>
          <w:szCs w:val="37"/>
          <w:vertAlign w:val="subscript"/>
          <w:rtl w:val="0"/>
        </w:rPr>
        <w:tab/>
      </w:r>
      <w:r w:rsidDel="00000000" w:rsidR="00000000" w:rsidRPr="00000000">
        <w:rPr>
          <w:rtl w:val="0"/>
        </w:rPr>
        <w:t xml:space="preserve">Tech MahindraPvt LTD,Pune</w:t>
      </w:r>
    </w:p>
    <w:p w:rsidR="00000000" w:rsidDel="00000000" w:rsidP="00000000" w:rsidRDefault="00000000" w:rsidRPr="00000000" w14:paraId="0000000E">
      <w:pPr>
        <w:spacing w:after="15" w:line="240" w:lineRule="auto"/>
        <w:ind w:left="720"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Duration: 4. Feb.2019 to till date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" w:line="240" w:lineRule="auto"/>
        <w:ind w:left="145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Designation: Associate</w:t>
      </w:r>
    </w:p>
    <w:p w:rsidR="00000000" w:rsidDel="00000000" w:rsidP="00000000" w:rsidRDefault="00000000" w:rsidRPr="00000000" w14:paraId="00000010">
      <w:pPr>
        <w:pStyle w:val="Heading2"/>
        <w:spacing w:after="82" w:lineRule="auto"/>
        <w:rPr/>
      </w:pPr>
      <w:bookmarkStart w:colFirst="0" w:colLast="0" w:name="_llso6u39kc6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82" w:lineRule="auto"/>
        <w:rPr/>
      </w:pPr>
      <w:bookmarkStart w:colFirst="0" w:colLast="0" w:name="_ycpd1gcf4151" w:id="1"/>
      <w:bookmarkEnd w:id="1"/>
      <w:r w:rsidDel="00000000" w:rsidR="00000000" w:rsidRPr="00000000">
        <w:rPr>
          <w:rtl w:val="0"/>
        </w:rPr>
        <w:t xml:space="preserve">Venturit Consulting Services Private Limited,Pune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 xml:space="preserve">Duration: 3.Dec.2019 to Till date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 xml:space="preserve">Designation : Software QA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9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15">
      <w:pPr>
        <w:spacing w:after="10" w:line="27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63.0" w:type="dxa"/>
        <w:jc w:val="left"/>
        <w:tblInd w:w="0.0" w:type="pct"/>
        <w:tblLayout w:type="fixed"/>
        <w:tblLook w:val="0400"/>
      </w:tblPr>
      <w:tblGrid>
        <w:gridCol w:w="2117"/>
        <w:gridCol w:w="2310"/>
        <w:gridCol w:w="1506"/>
        <w:gridCol w:w="1367"/>
        <w:gridCol w:w="1400"/>
        <w:gridCol w:w="1463"/>
        <w:tblGridChange w:id="0">
          <w:tblGrid>
            <w:gridCol w:w="2117"/>
            <w:gridCol w:w="2310"/>
            <w:gridCol w:w="1506"/>
            <w:gridCol w:w="1367"/>
            <w:gridCol w:w="1400"/>
            <w:gridCol w:w="1463"/>
          </w:tblGrid>
        </w:tblGridChange>
      </w:tblGrid>
      <w:tr>
        <w:trPr>
          <w:trHeight w:val="32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%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B.E</w:t>
            </w:r>
          </w:p>
          <w:p w:rsidR="00000000" w:rsidDel="00000000" w:rsidP="00000000" w:rsidRDefault="00000000" w:rsidRPr="00000000" w14:paraId="0000002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(Computer Eng.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SSIEMS,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Parbhani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SRTMU,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NANDED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16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66.06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after="57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Distinction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11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41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Diploma</w:t>
            </w:r>
          </w:p>
          <w:p w:rsidR="00000000" w:rsidDel="00000000" w:rsidP="00000000" w:rsidRDefault="00000000" w:rsidRPr="00000000" w14:paraId="00000035">
            <w:pPr>
              <w:spacing w:after="2" w:line="240" w:lineRule="auto"/>
              <w:ind w:left="1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(Computer Eng.)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ind w:left="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3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Garmin         Polytechnic, Parbhani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MSB</w:t>
            </w:r>
          </w:p>
          <w:p w:rsidR="00000000" w:rsidDel="00000000" w:rsidP="00000000" w:rsidRDefault="00000000" w:rsidRPr="00000000" w14:paraId="0000003A">
            <w:pPr>
              <w:spacing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Technical Education</w:t>
            </w:r>
          </w:p>
          <w:p w:rsidR="00000000" w:rsidDel="00000000" w:rsidP="00000000" w:rsidRDefault="00000000" w:rsidRPr="00000000" w14:paraId="0000003B">
            <w:pPr>
              <w:spacing w:after="4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47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4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 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after="47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60.97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4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after="47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75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4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TECHNICAL EXPERTISE</w:t>
      </w:r>
    </w:p>
    <w:p w:rsidR="00000000" w:rsidDel="00000000" w:rsidP="00000000" w:rsidRDefault="00000000" w:rsidRPr="00000000" w14:paraId="0000004C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Programming Language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Java, C, C++, HTML, .Net.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Area of Interest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Structure, Object Oriented Programming Language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PROJECT UNDERTAKEN</w:t>
      </w:r>
    </w:p>
    <w:p w:rsidR="00000000" w:rsidDel="00000000" w:rsidP="00000000" w:rsidRDefault="00000000" w:rsidRPr="00000000" w14:paraId="00000052">
      <w:pPr>
        <w:tabs>
          <w:tab w:val="left" w:pos="522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PROJECT ON CRIMINAL REPORTING SYSTEM</w:t>
      </w:r>
    </w:p>
    <w:p w:rsidR="00000000" w:rsidDel="00000000" w:rsidP="00000000" w:rsidRDefault="00000000" w:rsidRPr="00000000" w14:paraId="00000053">
      <w:pPr>
        <w:spacing w:after="54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CRIME REPORTING SYSTEM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designed to make people aware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crime. Here People can make online complaints to the Police Station. In order to do so first they have to register themselves on the system.</w:t>
      </w:r>
    </w:p>
    <w:p w:rsidR="00000000" w:rsidDel="00000000" w:rsidP="00000000" w:rsidRDefault="00000000" w:rsidRPr="00000000" w14:paraId="00000054">
      <w:pPr>
        <w:spacing w:after="54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can also see the list of Most Wanted Criminals in various areas through this web application. Here you can also see the </w:t>
      </w:r>
      <w:r w:rsidDel="00000000" w:rsidR="00000000" w:rsidRPr="00000000">
        <w:rPr>
          <w:sz w:val="24"/>
          <w:szCs w:val="24"/>
          <w:rtl w:val="0"/>
        </w:rPr>
        <w:t xml:space="preserve">details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Missing person so you can </w:t>
      </w:r>
      <w:r w:rsidDel="00000000" w:rsidR="00000000" w:rsidRPr="00000000">
        <w:rPr>
          <w:sz w:val="24"/>
          <w:szCs w:val="24"/>
          <w:rtl w:val="0"/>
        </w:rPr>
        <w:t xml:space="preserve">contact the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person if you find such persons.</w:t>
      </w:r>
    </w:p>
    <w:p w:rsidR="00000000" w:rsidDel="00000000" w:rsidP="00000000" w:rsidRDefault="00000000" w:rsidRPr="00000000" w14:paraId="00000055">
      <w:pPr>
        <w:spacing w:after="54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PROJECT REQUIREMENT</w:t>
      </w:r>
    </w:p>
    <w:p w:rsidR="00000000" w:rsidDel="00000000" w:rsidP="00000000" w:rsidRDefault="00000000" w:rsidRPr="00000000" w14:paraId="00000057">
      <w:pPr>
        <w:spacing w:after="54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54" w:line="240" w:lineRule="auto"/>
        <w:ind w:left="36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 END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HTML,CSS,JavaScript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54" w:line="24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BACK END: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PHP,Mysql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35" w:line="240" w:lineRule="auto"/>
        <w:ind w:left="0" w:right="-15" w:firstLine="0"/>
        <w:rPr>
          <w:rFonts w:ascii="Noto Sans Symbols" w:cs="Noto Sans Symbols" w:eastAsia="Noto Sans Symbols" w:hAnsi="Noto Sans Symbols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OTHER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35" w:line="240" w:lineRule="auto"/>
        <w:ind w:left="0" w:right="-15" w:firstLine="0"/>
        <w:rPr>
          <w:rFonts w:ascii="Noto Sans Symbols" w:cs="Noto Sans Symbols" w:eastAsia="Noto Sans Symbols" w:hAnsi="Noto Sans Symbol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183" w:line="240" w:lineRule="auto"/>
        <w:ind w:left="775" w:hanging="415"/>
        <w:rPr/>
      </w:pPr>
      <w:r w:rsidDel="00000000" w:rsidR="00000000" w:rsidRPr="00000000">
        <w:rPr>
          <w:sz w:val="24"/>
          <w:szCs w:val="24"/>
          <w:rtl w:val="0"/>
        </w:rPr>
        <w:t xml:space="preserve">Work as Coordinator YUVA BEAT 2016(Gathering)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183" w:line="240" w:lineRule="auto"/>
        <w:ind w:left="775" w:hanging="415"/>
        <w:rPr/>
      </w:pPr>
      <w:r w:rsidDel="00000000" w:rsidR="00000000" w:rsidRPr="00000000">
        <w:rPr>
          <w:sz w:val="24"/>
          <w:szCs w:val="24"/>
          <w:rtl w:val="0"/>
        </w:rPr>
        <w:t xml:space="preserve">Work as coordinator Farewell Programmed Coordinator 2015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183" w:line="240" w:lineRule="auto"/>
        <w:ind w:left="775" w:hanging="415"/>
        <w:rPr/>
      </w:pPr>
      <w:r w:rsidDel="00000000" w:rsidR="00000000" w:rsidRPr="00000000">
        <w:rPr>
          <w:sz w:val="24"/>
          <w:szCs w:val="24"/>
          <w:rtl w:val="0"/>
        </w:rPr>
        <w:t xml:space="preserve">Completed CCNA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183" w:line="240" w:lineRule="auto"/>
        <w:ind w:left="775" w:hanging="415"/>
        <w:rPr/>
      </w:pPr>
      <w:r w:rsidDel="00000000" w:rsidR="00000000" w:rsidRPr="00000000">
        <w:rPr>
          <w:rtl w:val="0"/>
        </w:rPr>
        <w:t xml:space="preserve">Completed Android Workshop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183" w:line="240" w:lineRule="auto"/>
        <w:ind w:left="775" w:hanging="415"/>
        <w:rPr/>
      </w:pPr>
      <w:r w:rsidDel="00000000" w:rsidR="00000000" w:rsidRPr="00000000">
        <w:rPr>
          <w:rtl w:val="0"/>
        </w:rPr>
        <w:t xml:space="preserve">Certification in Java</w:t>
      </w:r>
    </w:p>
    <w:p w:rsidR="00000000" w:rsidDel="00000000" w:rsidP="00000000" w:rsidRDefault="00000000" w:rsidRPr="00000000" w14:paraId="00000062">
      <w:pPr>
        <w:spacing w:after="183" w:line="240" w:lineRule="auto"/>
        <w:ind w:left="7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83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83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83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66">
      <w:pPr>
        <w:spacing w:after="15" w:line="240" w:lineRule="auto"/>
        <w:ind w:left="10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Communication Address    </w:t>
        <w:tab/>
        <w:tab/>
        <w:t xml:space="preserve"> : Dnyaneshwar Nagar,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5" w:line="240" w:lineRule="auto"/>
        <w:ind w:left="10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  <w:tab/>
        <w:t xml:space="preserve">   Near superMarket,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5" w:line="240" w:lineRule="auto"/>
        <w:ind w:left="10" w:right="3246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</w:t>
        <w:tab/>
        <w:tab/>
        <w:t xml:space="preserve">   Taluka-Dist: Parbhani</w:t>
      </w:r>
      <w:r w:rsidDel="00000000" w:rsidR="00000000" w:rsidRPr="00000000">
        <w:rPr>
          <w:rtl w:val="0"/>
        </w:rPr>
      </w:r>
    </w:p>
    <w:tbl>
      <w:tblPr>
        <w:tblStyle w:val="Table2"/>
        <w:tblW w:w="6203.0" w:type="dxa"/>
        <w:jc w:val="left"/>
        <w:tblInd w:w="0.0" w:type="pct"/>
        <w:tblLayout w:type="fixed"/>
        <w:tblLook w:val="0400"/>
      </w:tblPr>
      <w:tblGrid>
        <w:gridCol w:w="3582"/>
        <w:gridCol w:w="2621"/>
        <w:tblGridChange w:id="0">
          <w:tblGrid>
            <w:gridCol w:w="3582"/>
            <w:gridCol w:w="2621"/>
          </w:tblGrid>
        </w:tblGridChange>
      </w:tblGrid>
      <w:tr>
        <w:trPr>
          <w:trHeight w:val="170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34" w:line="24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38" w:line="24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36" w:line="24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67" w:line="24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Languages Known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34" w:line="24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:  15th June 1995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37" w:line="240" w:lineRule="auto"/>
              <w:ind w:left="19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:  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37" w:line="24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:   Indian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19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: English, Hindi, &amp; Marathi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15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above information is true to the best of my knowledge.</w:t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1513" w:top="1200" w:left="1440" w:right="1475" w:header="72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after="0" w:line="240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spacing w:after="0" w:line="240" w:lineRule="auto"/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40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spacing w:after="0" w:line="240" w:lineRule="auto"/>
      <w:ind w:left="0" w:firstLine="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spacing w:after="0" w:line="240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spacing w:after="0" w:line="240" w:lineRule="auto"/>
      <w:ind w:left="0" w:firstLine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75" w:hanging="7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3"/>
        <w:szCs w:val="23"/>
        <w:lang w:val="en-US"/>
      </w:rPr>
    </w:rPrDefault>
    <w:pPrDefault>
      <w:pPr>
        <w:spacing w:after="186" w:line="246" w:lineRule="auto"/>
        <w:ind w:left="-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2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" w:before="0" w:line="22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74" w:before="0" w:line="240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Patildivya712@gmail.com" TargetMode="Externa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